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59D30C" w14:textId="55CA1205" w:rsidR="00360CF0" w:rsidRPr="00360CF0" w:rsidRDefault="00360CF0" w:rsidP="00360CF0">
      <w:pPr>
        <w:shd w:val="clear" w:color="auto" w:fill="FFFFFF"/>
        <w:spacing w:line="405" w:lineRule="atLeast"/>
        <w:rPr>
          <w:rFonts w:ascii="Helvetica" w:eastAsia="Times New Roman" w:hAnsi="Helvetica" w:cs="Times New Roman"/>
          <w:b/>
          <w:bCs/>
          <w:color w:val="000000"/>
          <w:sz w:val="30"/>
          <w:szCs w:val="30"/>
        </w:rPr>
      </w:pPr>
      <w:r w:rsidRPr="00360CF0">
        <w:rPr>
          <w:rFonts w:ascii="Helvetica" w:eastAsia="Times New Roman" w:hAnsi="Helvetica" w:cs="Times New Roman"/>
          <w:b/>
          <w:bCs/>
          <w:color w:val="000000"/>
          <w:sz w:val="30"/>
          <w:szCs w:val="30"/>
        </w:rPr>
        <w:t>Select three questions/comments we should discuss as a class.</w:t>
      </w:r>
    </w:p>
    <w:p w14:paraId="442231BE" w14:textId="77777777" w:rsidR="00360CF0" w:rsidRPr="00360CF0" w:rsidRDefault="00360CF0" w:rsidP="00360CF0">
      <w:pPr>
        <w:shd w:val="clear" w:color="auto" w:fill="FFFFFF"/>
        <w:spacing w:line="405" w:lineRule="atLeast"/>
        <w:rPr>
          <w:rFonts w:ascii="Helvetica" w:eastAsia="Times New Roman" w:hAnsi="Helvetica" w:cs="Times New Roman"/>
          <w:color w:val="000000"/>
          <w:sz w:val="30"/>
          <w:szCs w:val="30"/>
        </w:rPr>
      </w:pPr>
    </w:p>
    <w:p w14:paraId="1A02390C"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Question 2: I question this statement by Brand: "We can examine the array layer by layer, working down from the fast and attention-getting to the slow and powerful. Note that as people get older, their interests tend to migrate to the slower parts of the continuum. Culture is invisible to adolescents but a matter of great concern to elders. Adolescents are obsessed with fashion while elders are bored by it." This seems, as someone who is 20 years old, awfully reductive of younger generations. Perhaps it's influenced by our roles as designers – people who may be more likely to note changes in culture – but I would say that adolescents are capable of thoughtful analysis of culture as well as an appreciation of nature, something that Brand hints only older people care about.</w:t>
      </w:r>
    </w:p>
    <w:p w14:paraId="625331FC"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 xml:space="preserve">is there a hierarchy of stuff vs. layout vs. skin vs. utilities vs. structure? What power exists between? how do they interact with </w:t>
      </w:r>
      <w:proofErr w:type="spellStart"/>
      <w:r w:rsidRPr="00360CF0">
        <w:rPr>
          <w:rFonts w:ascii="Helvetica" w:eastAsia="Times New Roman" w:hAnsi="Helvetica" w:cs="Times New Roman"/>
        </w:rPr>
        <w:t>eachother</w:t>
      </w:r>
      <w:proofErr w:type="spellEnd"/>
      <w:r w:rsidRPr="00360CF0">
        <w:rPr>
          <w:rFonts w:ascii="Helvetica" w:eastAsia="Times New Roman" w:hAnsi="Helvetica" w:cs="Times New Roman"/>
        </w:rPr>
        <w:t>?</w:t>
      </w:r>
    </w:p>
    <w:p w14:paraId="2CB18C54"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For the question about situating our design work within Shearing layers, the response you gave seemed to mostly situate the work of designers within the layer of "stuff". In what ways can designers work on the level of structure or site? Is it through creating ideas and frameworks that last longer than the physical or digital artifacts that embody them?</w:t>
      </w:r>
    </w:p>
    <w:p w14:paraId="32614F0E"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How does the way clothing is marketing towards young people versus older people factor into Brand's generalization that young people only care about fashion and older people care about culture/nature?</w:t>
      </w:r>
    </w:p>
    <w:p w14:paraId="5A228C13"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how can we combine generation thinking as well as advancement/infatuation with technology in Brand's layered thinking?</w:t>
      </w:r>
    </w:p>
    <w:p w14:paraId="7A649362"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Can layers be clearly be clearly distinguished? (this product falls under "skin", this product falls under "stuff"... etc.)</w:t>
      </w:r>
    </w:p>
    <w:p w14:paraId="7F7718AC"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How do creating frameworks and ideas effect the digital and physical artifacts that embody them?</w:t>
      </w:r>
    </w:p>
    <w:p w14:paraId="16FA8B47"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no questions</w:t>
      </w:r>
    </w:p>
    <w:p w14:paraId="22AD3D68" w14:textId="77777777"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Shifts in perspective over time (how different generations relate to PACE and Shearing concepts)</w:t>
      </w:r>
    </w:p>
    <w:p w14:paraId="23925291" w14:textId="76A13CFA" w:rsidR="00360CF0" w:rsidRPr="00360CF0" w:rsidRDefault="00360CF0" w:rsidP="00360CF0">
      <w:pPr>
        <w:pStyle w:val="ListParagraph"/>
        <w:numPr>
          <w:ilvl w:val="0"/>
          <w:numId w:val="2"/>
        </w:numPr>
        <w:shd w:val="clear" w:color="auto" w:fill="FFFFFF"/>
        <w:rPr>
          <w:rFonts w:ascii="Helvetica" w:eastAsia="Times New Roman" w:hAnsi="Helvetica" w:cs="Times New Roman"/>
        </w:rPr>
      </w:pPr>
      <w:r w:rsidRPr="00360CF0">
        <w:rPr>
          <w:rFonts w:ascii="Helvetica" w:eastAsia="Times New Roman" w:hAnsi="Helvetica" w:cs="Times New Roman"/>
        </w:rPr>
        <w:t>As a reaction to Brand: Are youths insightful? Has the distribution of knowledge and wisdom been flipped upside down (young people are becoming sensitized to the world and analyzing its cultures more than older people?)</w:t>
      </w:r>
    </w:p>
    <w:p w14:paraId="50C8F398" w14:textId="77777777" w:rsidR="00BE2A52" w:rsidRDefault="00BE2A52">
      <w:bookmarkStart w:id="0" w:name="_GoBack"/>
      <w:bookmarkEnd w:id="0"/>
    </w:p>
    <w:sectPr w:rsidR="00BE2A52"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536A7"/>
    <w:multiLevelType w:val="hybridMultilevel"/>
    <w:tmpl w:val="DB5021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CAE6833"/>
    <w:multiLevelType w:val="hybridMultilevel"/>
    <w:tmpl w:val="8C8A0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205"/>
    <w:rsid w:val="001D4205"/>
    <w:rsid w:val="00360CF0"/>
    <w:rsid w:val="00B37FF5"/>
    <w:rsid w:val="00BE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E8B888"/>
  <w15:chartTrackingRefBased/>
  <w15:docId w15:val="{49FE67A7-EE79-F647-9D41-74FAC4A66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205"/>
    <w:pPr>
      <w:ind w:left="720"/>
      <w:contextualSpacing/>
    </w:pPr>
  </w:style>
  <w:style w:type="character" w:customStyle="1" w:styleId="docssharedwiztogglelabeledlabeltext">
    <w:name w:val="docssharedwiztogglelabeledlabeltext"/>
    <w:basedOn w:val="DefaultParagraphFont"/>
    <w:rsid w:val="00360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928300">
      <w:bodyDiv w:val="1"/>
      <w:marLeft w:val="0"/>
      <w:marRight w:val="0"/>
      <w:marTop w:val="0"/>
      <w:marBottom w:val="0"/>
      <w:divBdr>
        <w:top w:val="none" w:sz="0" w:space="0" w:color="auto"/>
        <w:left w:val="none" w:sz="0" w:space="0" w:color="auto"/>
        <w:bottom w:val="none" w:sz="0" w:space="0" w:color="auto"/>
        <w:right w:val="none" w:sz="0" w:space="0" w:color="auto"/>
      </w:divBdr>
      <w:divsChild>
        <w:div w:id="1880775142">
          <w:marLeft w:val="0"/>
          <w:marRight w:val="0"/>
          <w:marTop w:val="0"/>
          <w:marBottom w:val="0"/>
          <w:divBdr>
            <w:top w:val="none" w:sz="0" w:space="0" w:color="auto"/>
            <w:left w:val="none" w:sz="0" w:space="0" w:color="auto"/>
            <w:bottom w:val="none" w:sz="0" w:space="0" w:color="auto"/>
            <w:right w:val="none" w:sz="0" w:space="0" w:color="auto"/>
          </w:divBdr>
          <w:divsChild>
            <w:div w:id="364141621">
              <w:marLeft w:val="0"/>
              <w:marRight w:val="0"/>
              <w:marTop w:val="0"/>
              <w:marBottom w:val="0"/>
              <w:divBdr>
                <w:top w:val="none" w:sz="0" w:space="0" w:color="auto"/>
                <w:left w:val="none" w:sz="0" w:space="0" w:color="auto"/>
                <w:bottom w:val="none" w:sz="0" w:space="0" w:color="auto"/>
                <w:right w:val="none" w:sz="0" w:space="0" w:color="auto"/>
              </w:divBdr>
              <w:divsChild>
                <w:div w:id="77293282">
                  <w:marLeft w:val="0"/>
                  <w:marRight w:val="0"/>
                  <w:marTop w:val="0"/>
                  <w:marBottom w:val="0"/>
                  <w:divBdr>
                    <w:top w:val="none" w:sz="0" w:space="0" w:color="auto"/>
                    <w:left w:val="none" w:sz="0" w:space="0" w:color="auto"/>
                    <w:bottom w:val="none" w:sz="0" w:space="0" w:color="auto"/>
                    <w:right w:val="none" w:sz="0" w:space="0" w:color="auto"/>
                  </w:divBdr>
                  <w:divsChild>
                    <w:div w:id="37528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11099">
          <w:marLeft w:val="0"/>
          <w:marRight w:val="0"/>
          <w:marTop w:val="0"/>
          <w:marBottom w:val="0"/>
          <w:divBdr>
            <w:top w:val="none" w:sz="0" w:space="0" w:color="auto"/>
            <w:left w:val="none" w:sz="0" w:space="0" w:color="auto"/>
            <w:bottom w:val="none" w:sz="0" w:space="0" w:color="auto"/>
            <w:right w:val="none" w:sz="0" w:space="0" w:color="auto"/>
          </w:divBdr>
          <w:divsChild>
            <w:div w:id="880899034">
              <w:marLeft w:val="0"/>
              <w:marRight w:val="0"/>
              <w:marTop w:val="0"/>
              <w:marBottom w:val="0"/>
              <w:divBdr>
                <w:top w:val="none" w:sz="0" w:space="0" w:color="auto"/>
                <w:left w:val="none" w:sz="0" w:space="0" w:color="auto"/>
                <w:bottom w:val="none" w:sz="0" w:space="0" w:color="auto"/>
                <w:right w:val="none" w:sz="0" w:space="0" w:color="auto"/>
              </w:divBdr>
              <w:divsChild>
                <w:div w:id="1511867675">
                  <w:marLeft w:val="0"/>
                  <w:marRight w:val="0"/>
                  <w:marTop w:val="120"/>
                  <w:marBottom w:val="0"/>
                  <w:divBdr>
                    <w:top w:val="none" w:sz="0" w:space="0" w:color="auto"/>
                    <w:left w:val="none" w:sz="0" w:space="0" w:color="auto"/>
                    <w:bottom w:val="none" w:sz="0" w:space="0" w:color="auto"/>
                    <w:right w:val="none" w:sz="0" w:space="0" w:color="auto"/>
                  </w:divBdr>
                  <w:divsChild>
                    <w:div w:id="773329884">
                      <w:marLeft w:val="0"/>
                      <w:marRight w:val="0"/>
                      <w:marTop w:val="0"/>
                      <w:marBottom w:val="0"/>
                      <w:divBdr>
                        <w:top w:val="none" w:sz="0" w:space="0" w:color="auto"/>
                        <w:left w:val="none" w:sz="0" w:space="0" w:color="auto"/>
                        <w:bottom w:val="none" w:sz="0" w:space="0" w:color="auto"/>
                        <w:right w:val="none" w:sz="0" w:space="0" w:color="auto"/>
                      </w:divBdr>
                      <w:divsChild>
                        <w:div w:id="1471633692">
                          <w:marLeft w:val="180"/>
                          <w:marRight w:val="0"/>
                          <w:marTop w:val="0"/>
                          <w:marBottom w:val="0"/>
                          <w:divBdr>
                            <w:top w:val="none" w:sz="0" w:space="0" w:color="auto"/>
                            <w:left w:val="none" w:sz="0" w:space="0" w:color="auto"/>
                            <w:bottom w:val="none" w:sz="0" w:space="0" w:color="auto"/>
                            <w:right w:val="none" w:sz="0" w:space="0" w:color="auto"/>
                          </w:divBdr>
                          <w:divsChild>
                            <w:div w:id="195710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339274">
              <w:marLeft w:val="0"/>
              <w:marRight w:val="0"/>
              <w:marTop w:val="0"/>
              <w:marBottom w:val="0"/>
              <w:divBdr>
                <w:top w:val="none" w:sz="0" w:space="0" w:color="auto"/>
                <w:left w:val="none" w:sz="0" w:space="0" w:color="auto"/>
                <w:bottom w:val="none" w:sz="0" w:space="0" w:color="auto"/>
                <w:right w:val="none" w:sz="0" w:space="0" w:color="auto"/>
              </w:divBdr>
              <w:divsChild>
                <w:div w:id="2133090603">
                  <w:marLeft w:val="0"/>
                  <w:marRight w:val="0"/>
                  <w:marTop w:val="120"/>
                  <w:marBottom w:val="0"/>
                  <w:divBdr>
                    <w:top w:val="none" w:sz="0" w:space="0" w:color="auto"/>
                    <w:left w:val="none" w:sz="0" w:space="0" w:color="auto"/>
                    <w:bottom w:val="none" w:sz="0" w:space="0" w:color="auto"/>
                    <w:right w:val="none" w:sz="0" w:space="0" w:color="auto"/>
                  </w:divBdr>
                  <w:divsChild>
                    <w:div w:id="202527573">
                      <w:marLeft w:val="0"/>
                      <w:marRight w:val="0"/>
                      <w:marTop w:val="0"/>
                      <w:marBottom w:val="0"/>
                      <w:divBdr>
                        <w:top w:val="none" w:sz="0" w:space="0" w:color="auto"/>
                        <w:left w:val="none" w:sz="0" w:space="0" w:color="auto"/>
                        <w:bottom w:val="none" w:sz="0" w:space="0" w:color="auto"/>
                        <w:right w:val="none" w:sz="0" w:space="0" w:color="auto"/>
                      </w:divBdr>
                      <w:divsChild>
                        <w:div w:id="820004492">
                          <w:marLeft w:val="180"/>
                          <w:marRight w:val="0"/>
                          <w:marTop w:val="0"/>
                          <w:marBottom w:val="0"/>
                          <w:divBdr>
                            <w:top w:val="none" w:sz="0" w:space="0" w:color="auto"/>
                            <w:left w:val="none" w:sz="0" w:space="0" w:color="auto"/>
                            <w:bottom w:val="none" w:sz="0" w:space="0" w:color="auto"/>
                            <w:right w:val="none" w:sz="0" w:space="0" w:color="auto"/>
                          </w:divBdr>
                          <w:divsChild>
                            <w:div w:id="25822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094097">
              <w:marLeft w:val="0"/>
              <w:marRight w:val="0"/>
              <w:marTop w:val="0"/>
              <w:marBottom w:val="0"/>
              <w:divBdr>
                <w:top w:val="none" w:sz="0" w:space="0" w:color="auto"/>
                <w:left w:val="none" w:sz="0" w:space="0" w:color="auto"/>
                <w:bottom w:val="none" w:sz="0" w:space="0" w:color="auto"/>
                <w:right w:val="none" w:sz="0" w:space="0" w:color="auto"/>
              </w:divBdr>
              <w:divsChild>
                <w:div w:id="1343825211">
                  <w:marLeft w:val="0"/>
                  <w:marRight w:val="0"/>
                  <w:marTop w:val="120"/>
                  <w:marBottom w:val="0"/>
                  <w:divBdr>
                    <w:top w:val="none" w:sz="0" w:space="0" w:color="auto"/>
                    <w:left w:val="none" w:sz="0" w:space="0" w:color="auto"/>
                    <w:bottom w:val="none" w:sz="0" w:space="0" w:color="auto"/>
                    <w:right w:val="none" w:sz="0" w:space="0" w:color="auto"/>
                  </w:divBdr>
                  <w:divsChild>
                    <w:div w:id="225146350">
                      <w:marLeft w:val="0"/>
                      <w:marRight w:val="0"/>
                      <w:marTop w:val="0"/>
                      <w:marBottom w:val="0"/>
                      <w:divBdr>
                        <w:top w:val="none" w:sz="0" w:space="0" w:color="auto"/>
                        <w:left w:val="none" w:sz="0" w:space="0" w:color="auto"/>
                        <w:bottom w:val="none" w:sz="0" w:space="0" w:color="auto"/>
                        <w:right w:val="none" w:sz="0" w:space="0" w:color="auto"/>
                      </w:divBdr>
                      <w:divsChild>
                        <w:div w:id="1581252668">
                          <w:marLeft w:val="180"/>
                          <w:marRight w:val="0"/>
                          <w:marTop w:val="0"/>
                          <w:marBottom w:val="0"/>
                          <w:divBdr>
                            <w:top w:val="none" w:sz="0" w:space="0" w:color="auto"/>
                            <w:left w:val="none" w:sz="0" w:space="0" w:color="auto"/>
                            <w:bottom w:val="none" w:sz="0" w:space="0" w:color="auto"/>
                            <w:right w:val="none" w:sz="0" w:space="0" w:color="auto"/>
                          </w:divBdr>
                          <w:divsChild>
                            <w:div w:id="157400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933475">
              <w:marLeft w:val="0"/>
              <w:marRight w:val="0"/>
              <w:marTop w:val="0"/>
              <w:marBottom w:val="0"/>
              <w:divBdr>
                <w:top w:val="none" w:sz="0" w:space="0" w:color="auto"/>
                <w:left w:val="none" w:sz="0" w:space="0" w:color="auto"/>
                <w:bottom w:val="none" w:sz="0" w:space="0" w:color="auto"/>
                <w:right w:val="none" w:sz="0" w:space="0" w:color="auto"/>
              </w:divBdr>
              <w:divsChild>
                <w:div w:id="901867464">
                  <w:marLeft w:val="0"/>
                  <w:marRight w:val="0"/>
                  <w:marTop w:val="120"/>
                  <w:marBottom w:val="0"/>
                  <w:divBdr>
                    <w:top w:val="none" w:sz="0" w:space="0" w:color="auto"/>
                    <w:left w:val="none" w:sz="0" w:space="0" w:color="auto"/>
                    <w:bottom w:val="none" w:sz="0" w:space="0" w:color="auto"/>
                    <w:right w:val="none" w:sz="0" w:space="0" w:color="auto"/>
                  </w:divBdr>
                  <w:divsChild>
                    <w:div w:id="2102555821">
                      <w:marLeft w:val="0"/>
                      <w:marRight w:val="0"/>
                      <w:marTop w:val="0"/>
                      <w:marBottom w:val="0"/>
                      <w:divBdr>
                        <w:top w:val="none" w:sz="0" w:space="0" w:color="auto"/>
                        <w:left w:val="none" w:sz="0" w:space="0" w:color="auto"/>
                        <w:bottom w:val="none" w:sz="0" w:space="0" w:color="auto"/>
                        <w:right w:val="none" w:sz="0" w:space="0" w:color="auto"/>
                      </w:divBdr>
                      <w:divsChild>
                        <w:div w:id="1261060884">
                          <w:marLeft w:val="180"/>
                          <w:marRight w:val="0"/>
                          <w:marTop w:val="0"/>
                          <w:marBottom w:val="0"/>
                          <w:divBdr>
                            <w:top w:val="none" w:sz="0" w:space="0" w:color="auto"/>
                            <w:left w:val="none" w:sz="0" w:space="0" w:color="auto"/>
                            <w:bottom w:val="none" w:sz="0" w:space="0" w:color="auto"/>
                            <w:right w:val="none" w:sz="0" w:space="0" w:color="auto"/>
                          </w:divBdr>
                          <w:divsChild>
                            <w:div w:id="39027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183693">
              <w:marLeft w:val="0"/>
              <w:marRight w:val="0"/>
              <w:marTop w:val="0"/>
              <w:marBottom w:val="0"/>
              <w:divBdr>
                <w:top w:val="none" w:sz="0" w:space="0" w:color="auto"/>
                <w:left w:val="none" w:sz="0" w:space="0" w:color="auto"/>
                <w:bottom w:val="none" w:sz="0" w:space="0" w:color="auto"/>
                <w:right w:val="none" w:sz="0" w:space="0" w:color="auto"/>
              </w:divBdr>
              <w:divsChild>
                <w:div w:id="1857425646">
                  <w:marLeft w:val="0"/>
                  <w:marRight w:val="0"/>
                  <w:marTop w:val="120"/>
                  <w:marBottom w:val="0"/>
                  <w:divBdr>
                    <w:top w:val="none" w:sz="0" w:space="0" w:color="auto"/>
                    <w:left w:val="none" w:sz="0" w:space="0" w:color="auto"/>
                    <w:bottom w:val="none" w:sz="0" w:space="0" w:color="auto"/>
                    <w:right w:val="none" w:sz="0" w:space="0" w:color="auto"/>
                  </w:divBdr>
                  <w:divsChild>
                    <w:div w:id="1138955535">
                      <w:marLeft w:val="0"/>
                      <w:marRight w:val="0"/>
                      <w:marTop w:val="0"/>
                      <w:marBottom w:val="0"/>
                      <w:divBdr>
                        <w:top w:val="none" w:sz="0" w:space="0" w:color="auto"/>
                        <w:left w:val="none" w:sz="0" w:space="0" w:color="auto"/>
                        <w:bottom w:val="none" w:sz="0" w:space="0" w:color="auto"/>
                        <w:right w:val="none" w:sz="0" w:space="0" w:color="auto"/>
                      </w:divBdr>
                      <w:divsChild>
                        <w:div w:id="2069063452">
                          <w:marLeft w:val="180"/>
                          <w:marRight w:val="0"/>
                          <w:marTop w:val="0"/>
                          <w:marBottom w:val="0"/>
                          <w:divBdr>
                            <w:top w:val="none" w:sz="0" w:space="0" w:color="auto"/>
                            <w:left w:val="none" w:sz="0" w:space="0" w:color="auto"/>
                            <w:bottom w:val="none" w:sz="0" w:space="0" w:color="auto"/>
                            <w:right w:val="none" w:sz="0" w:space="0" w:color="auto"/>
                          </w:divBdr>
                          <w:divsChild>
                            <w:div w:id="141173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951652">
              <w:marLeft w:val="0"/>
              <w:marRight w:val="0"/>
              <w:marTop w:val="0"/>
              <w:marBottom w:val="0"/>
              <w:divBdr>
                <w:top w:val="none" w:sz="0" w:space="0" w:color="auto"/>
                <w:left w:val="none" w:sz="0" w:space="0" w:color="auto"/>
                <w:bottom w:val="none" w:sz="0" w:space="0" w:color="auto"/>
                <w:right w:val="none" w:sz="0" w:space="0" w:color="auto"/>
              </w:divBdr>
              <w:divsChild>
                <w:div w:id="397440419">
                  <w:marLeft w:val="0"/>
                  <w:marRight w:val="0"/>
                  <w:marTop w:val="120"/>
                  <w:marBottom w:val="0"/>
                  <w:divBdr>
                    <w:top w:val="none" w:sz="0" w:space="0" w:color="auto"/>
                    <w:left w:val="none" w:sz="0" w:space="0" w:color="auto"/>
                    <w:bottom w:val="none" w:sz="0" w:space="0" w:color="auto"/>
                    <w:right w:val="none" w:sz="0" w:space="0" w:color="auto"/>
                  </w:divBdr>
                  <w:divsChild>
                    <w:div w:id="1380663521">
                      <w:marLeft w:val="0"/>
                      <w:marRight w:val="0"/>
                      <w:marTop w:val="0"/>
                      <w:marBottom w:val="0"/>
                      <w:divBdr>
                        <w:top w:val="none" w:sz="0" w:space="0" w:color="auto"/>
                        <w:left w:val="none" w:sz="0" w:space="0" w:color="auto"/>
                        <w:bottom w:val="none" w:sz="0" w:space="0" w:color="auto"/>
                        <w:right w:val="none" w:sz="0" w:space="0" w:color="auto"/>
                      </w:divBdr>
                      <w:divsChild>
                        <w:div w:id="1350717231">
                          <w:marLeft w:val="180"/>
                          <w:marRight w:val="0"/>
                          <w:marTop w:val="0"/>
                          <w:marBottom w:val="0"/>
                          <w:divBdr>
                            <w:top w:val="none" w:sz="0" w:space="0" w:color="auto"/>
                            <w:left w:val="none" w:sz="0" w:space="0" w:color="auto"/>
                            <w:bottom w:val="none" w:sz="0" w:space="0" w:color="auto"/>
                            <w:right w:val="none" w:sz="0" w:space="0" w:color="auto"/>
                          </w:divBdr>
                          <w:divsChild>
                            <w:div w:id="8859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079318">
              <w:marLeft w:val="0"/>
              <w:marRight w:val="0"/>
              <w:marTop w:val="0"/>
              <w:marBottom w:val="0"/>
              <w:divBdr>
                <w:top w:val="none" w:sz="0" w:space="0" w:color="auto"/>
                <w:left w:val="none" w:sz="0" w:space="0" w:color="auto"/>
                <w:bottom w:val="none" w:sz="0" w:space="0" w:color="auto"/>
                <w:right w:val="none" w:sz="0" w:space="0" w:color="auto"/>
              </w:divBdr>
              <w:divsChild>
                <w:div w:id="1736465494">
                  <w:marLeft w:val="0"/>
                  <w:marRight w:val="0"/>
                  <w:marTop w:val="120"/>
                  <w:marBottom w:val="0"/>
                  <w:divBdr>
                    <w:top w:val="none" w:sz="0" w:space="0" w:color="auto"/>
                    <w:left w:val="none" w:sz="0" w:space="0" w:color="auto"/>
                    <w:bottom w:val="none" w:sz="0" w:space="0" w:color="auto"/>
                    <w:right w:val="none" w:sz="0" w:space="0" w:color="auto"/>
                  </w:divBdr>
                  <w:divsChild>
                    <w:div w:id="1667591038">
                      <w:marLeft w:val="0"/>
                      <w:marRight w:val="0"/>
                      <w:marTop w:val="0"/>
                      <w:marBottom w:val="0"/>
                      <w:divBdr>
                        <w:top w:val="none" w:sz="0" w:space="0" w:color="auto"/>
                        <w:left w:val="none" w:sz="0" w:space="0" w:color="auto"/>
                        <w:bottom w:val="none" w:sz="0" w:space="0" w:color="auto"/>
                        <w:right w:val="none" w:sz="0" w:space="0" w:color="auto"/>
                      </w:divBdr>
                      <w:divsChild>
                        <w:div w:id="616789546">
                          <w:marLeft w:val="180"/>
                          <w:marRight w:val="0"/>
                          <w:marTop w:val="0"/>
                          <w:marBottom w:val="0"/>
                          <w:divBdr>
                            <w:top w:val="none" w:sz="0" w:space="0" w:color="auto"/>
                            <w:left w:val="none" w:sz="0" w:space="0" w:color="auto"/>
                            <w:bottom w:val="none" w:sz="0" w:space="0" w:color="auto"/>
                            <w:right w:val="none" w:sz="0" w:space="0" w:color="auto"/>
                          </w:divBdr>
                          <w:divsChild>
                            <w:div w:id="76299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684753">
              <w:marLeft w:val="0"/>
              <w:marRight w:val="0"/>
              <w:marTop w:val="0"/>
              <w:marBottom w:val="0"/>
              <w:divBdr>
                <w:top w:val="none" w:sz="0" w:space="0" w:color="auto"/>
                <w:left w:val="none" w:sz="0" w:space="0" w:color="auto"/>
                <w:bottom w:val="none" w:sz="0" w:space="0" w:color="auto"/>
                <w:right w:val="none" w:sz="0" w:space="0" w:color="auto"/>
              </w:divBdr>
              <w:divsChild>
                <w:div w:id="110515987">
                  <w:marLeft w:val="0"/>
                  <w:marRight w:val="0"/>
                  <w:marTop w:val="120"/>
                  <w:marBottom w:val="0"/>
                  <w:divBdr>
                    <w:top w:val="none" w:sz="0" w:space="0" w:color="auto"/>
                    <w:left w:val="none" w:sz="0" w:space="0" w:color="auto"/>
                    <w:bottom w:val="none" w:sz="0" w:space="0" w:color="auto"/>
                    <w:right w:val="none" w:sz="0" w:space="0" w:color="auto"/>
                  </w:divBdr>
                  <w:divsChild>
                    <w:div w:id="2003772419">
                      <w:marLeft w:val="0"/>
                      <w:marRight w:val="0"/>
                      <w:marTop w:val="0"/>
                      <w:marBottom w:val="0"/>
                      <w:divBdr>
                        <w:top w:val="none" w:sz="0" w:space="0" w:color="auto"/>
                        <w:left w:val="none" w:sz="0" w:space="0" w:color="auto"/>
                        <w:bottom w:val="none" w:sz="0" w:space="0" w:color="auto"/>
                        <w:right w:val="none" w:sz="0" w:space="0" w:color="auto"/>
                      </w:divBdr>
                      <w:divsChild>
                        <w:div w:id="1067648864">
                          <w:marLeft w:val="180"/>
                          <w:marRight w:val="0"/>
                          <w:marTop w:val="0"/>
                          <w:marBottom w:val="0"/>
                          <w:divBdr>
                            <w:top w:val="none" w:sz="0" w:space="0" w:color="auto"/>
                            <w:left w:val="none" w:sz="0" w:space="0" w:color="auto"/>
                            <w:bottom w:val="none" w:sz="0" w:space="0" w:color="auto"/>
                            <w:right w:val="none" w:sz="0" w:space="0" w:color="auto"/>
                          </w:divBdr>
                          <w:divsChild>
                            <w:div w:id="139057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355394">
              <w:marLeft w:val="0"/>
              <w:marRight w:val="0"/>
              <w:marTop w:val="0"/>
              <w:marBottom w:val="0"/>
              <w:divBdr>
                <w:top w:val="none" w:sz="0" w:space="0" w:color="auto"/>
                <w:left w:val="none" w:sz="0" w:space="0" w:color="auto"/>
                <w:bottom w:val="none" w:sz="0" w:space="0" w:color="auto"/>
                <w:right w:val="none" w:sz="0" w:space="0" w:color="auto"/>
              </w:divBdr>
              <w:divsChild>
                <w:div w:id="2012490904">
                  <w:marLeft w:val="0"/>
                  <w:marRight w:val="0"/>
                  <w:marTop w:val="120"/>
                  <w:marBottom w:val="0"/>
                  <w:divBdr>
                    <w:top w:val="none" w:sz="0" w:space="0" w:color="auto"/>
                    <w:left w:val="none" w:sz="0" w:space="0" w:color="auto"/>
                    <w:bottom w:val="none" w:sz="0" w:space="0" w:color="auto"/>
                    <w:right w:val="none" w:sz="0" w:space="0" w:color="auto"/>
                  </w:divBdr>
                  <w:divsChild>
                    <w:div w:id="184247873">
                      <w:marLeft w:val="0"/>
                      <w:marRight w:val="0"/>
                      <w:marTop w:val="0"/>
                      <w:marBottom w:val="0"/>
                      <w:divBdr>
                        <w:top w:val="none" w:sz="0" w:space="0" w:color="auto"/>
                        <w:left w:val="none" w:sz="0" w:space="0" w:color="auto"/>
                        <w:bottom w:val="none" w:sz="0" w:space="0" w:color="auto"/>
                        <w:right w:val="none" w:sz="0" w:space="0" w:color="auto"/>
                      </w:divBdr>
                      <w:divsChild>
                        <w:div w:id="937637618">
                          <w:marLeft w:val="180"/>
                          <w:marRight w:val="0"/>
                          <w:marTop w:val="0"/>
                          <w:marBottom w:val="0"/>
                          <w:divBdr>
                            <w:top w:val="none" w:sz="0" w:space="0" w:color="auto"/>
                            <w:left w:val="none" w:sz="0" w:space="0" w:color="auto"/>
                            <w:bottom w:val="none" w:sz="0" w:space="0" w:color="auto"/>
                            <w:right w:val="none" w:sz="0" w:space="0" w:color="auto"/>
                          </w:divBdr>
                          <w:divsChild>
                            <w:div w:id="149907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566136">
              <w:marLeft w:val="0"/>
              <w:marRight w:val="0"/>
              <w:marTop w:val="0"/>
              <w:marBottom w:val="0"/>
              <w:divBdr>
                <w:top w:val="none" w:sz="0" w:space="0" w:color="auto"/>
                <w:left w:val="none" w:sz="0" w:space="0" w:color="auto"/>
                <w:bottom w:val="none" w:sz="0" w:space="0" w:color="auto"/>
                <w:right w:val="none" w:sz="0" w:space="0" w:color="auto"/>
              </w:divBdr>
              <w:divsChild>
                <w:div w:id="476338706">
                  <w:marLeft w:val="0"/>
                  <w:marRight w:val="0"/>
                  <w:marTop w:val="120"/>
                  <w:marBottom w:val="0"/>
                  <w:divBdr>
                    <w:top w:val="none" w:sz="0" w:space="0" w:color="auto"/>
                    <w:left w:val="none" w:sz="0" w:space="0" w:color="auto"/>
                    <w:bottom w:val="none" w:sz="0" w:space="0" w:color="auto"/>
                    <w:right w:val="none" w:sz="0" w:space="0" w:color="auto"/>
                  </w:divBdr>
                  <w:divsChild>
                    <w:div w:id="1821573211">
                      <w:marLeft w:val="0"/>
                      <w:marRight w:val="0"/>
                      <w:marTop w:val="0"/>
                      <w:marBottom w:val="0"/>
                      <w:divBdr>
                        <w:top w:val="none" w:sz="0" w:space="0" w:color="auto"/>
                        <w:left w:val="none" w:sz="0" w:space="0" w:color="auto"/>
                        <w:bottom w:val="none" w:sz="0" w:space="0" w:color="auto"/>
                        <w:right w:val="none" w:sz="0" w:space="0" w:color="auto"/>
                      </w:divBdr>
                      <w:divsChild>
                        <w:div w:id="1234899859">
                          <w:marLeft w:val="180"/>
                          <w:marRight w:val="0"/>
                          <w:marTop w:val="0"/>
                          <w:marBottom w:val="0"/>
                          <w:divBdr>
                            <w:top w:val="none" w:sz="0" w:space="0" w:color="auto"/>
                            <w:left w:val="none" w:sz="0" w:space="0" w:color="auto"/>
                            <w:bottom w:val="none" w:sz="0" w:space="0" w:color="auto"/>
                            <w:right w:val="none" w:sz="0" w:space="0" w:color="auto"/>
                          </w:divBdr>
                          <w:divsChild>
                            <w:div w:id="206787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6335872">
      <w:bodyDiv w:val="1"/>
      <w:marLeft w:val="0"/>
      <w:marRight w:val="0"/>
      <w:marTop w:val="0"/>
      <w:marBottom w:val="0"/>
      <w:divBdr>
        <w:top w:val="none" w:sz="0" w:space="0" w:color="auto"/>
        <w:left w:val="none" w:sz="0" w:space="0" w:color="auto"/>
        <w:bottom w:val="none" w:sz="0" w:space="0" w:color="auto"/>
        <w:right w:val="none" w:sz="0" w:space="0" w:color="auto"/>
      </w:divBdr>
      <w:divsChild>
        <w:div w:id="1395009629">
          <w:marLeft w:val="0"/>
          <w:marRight w:val="0"/>
          <w:marTop w:val="0"/>
          <w:marBottom w:val="0"/>
          <w:divBdr>
            <w:top w:val="none" w:sz="0" w:space="0" w:color="auto"/>
            <w:left w:val="none" w:sz="0" w:space="0" w:color="auto"/>
            <w:bottom w:val="none" w:sz="0" w:space="0" w:color="auto"/>
            <w:right w:val="none" w:sz="0" w:space="0" w:color="auto"/>
          </w:divBdr>
          <w:divsChild>
            <w:div w:id="447285331">
              <w:marLeft w:val="0"/>
              <w:marRight w:val="0"/>
              <w:marTop w:val="0"/>
              <w:marBottom w:val="0"/>
              <w:divBdr>
                <w:top w:val="none" w:sz="0" w:space="0" w:color="auto"/>
                <w:left w:val="none" w:sz="0" w:space="0" w:color="auto"/>
                <w:bottom w:val="none" w:sz="0" w:space="0" w:color="auto"/>
                <w:right w:val="none" w:sz="0" w:space="0" w:color="auto"/>
              </w:divBdr>
              <w:divsChild>
                <w:div w:id="1280137283">
                  <w:marLeft w:val="0"/>
                  <w:marRight w:val="0"/>
                  <w:marTop w:val="0"/>
                  <w:marBottom w:val="0"/>
                  <w:divBdr>
                    <w:top w:val="none" w:sz="0" w:space="0" w:color="auto"/>
                    <w:left w:val="none" w:sz="0" w:space="0" w:color="auto"/>
                    <w:bottom w:val="none" w:sz="0" w:space="0" w:color="auto"/>
                    <w:right w:val="none" w:sz="0" w:space="0" w:color="auto"/>
                  </w:divBdr>
                  <w:divsChild>
                    <w:div w:id="45837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5370">
          <w:marLeft w:val="0"/>
          <w:marRight w:val="0"/>
          <w:marTop w:val="0"/>
          <w:marBottom w:val="0"/>
          <w:divBdr>
            <w:top w:val="none" w:sz="0" w:space="0" w:color="auto"/>
            <w:left w:val="none" w:sz="0" w:space="0" w:color="auto"/>
            <w:bottom w:val="none" w:sz="0" w:space="0" w:color="auto"/>
            <w:right w:val="none" w:sz="0" w:space="0" w:color="auto"/>
          </w:divBdr>
          <w:divsChild>
            <w:div w:id="1666863152">
              <w:marLeft w:val="0"/>
              <w:marRight w:val="0"/>
              <w:marTop w:val="0"/>
              <w:marBottom w:val="0"/>
              <w:divBdr>
                <w:top w:val="none" w:sz="0" w:space="0" w:color="auto"/>
                <w:left w:val="none" w:sz="0" w:space="0" w:color="auto"/>
                <w:bottom w:val="none" w:sz="0" w:space="0" w:color="auto"/>
                <w:right w:val="none" w:sz="0" w:space="0" w:color="auto"/>
              </w:divBdr>
              <w:divsChild>
                <w:div w:id="2092072931">
                  <w:marLeft w:val="0"/>
                  <w:marRight w:val="0"/>
                  <w:marTop w:val="120"/>
                  <w:marBottom w:val="0"/>
                  <w:divBdr>
                    <w:top w:val="none" w:sz="0" w:space="0" w:color="auto"/>
                    <w:left w:val="none" w:sz="0" w:space="0" w:color="auto"/>
                    <w:bottom w:val="none" w:sz="0" w:space="0" w:color="auto"/>
                    <w:right w:val="none" w:sz="0" w:space="0" w:color="auto"/>
                  </w:divBdr>
                  <w:divsChild>
                    <w:div w:id="1802259848">
                      <w:marLeft w:val="0"/>
                      <w:marRight w:val="0"/>
                      <w:marTop w:val="0"/>
                      <w:marBottom w:val="0"/>
                      <w:divBdr>
                        <w:top w:val="none" w:sz="0" w:space="0" w:color="auto"/>
                        <w:left w:val="none" w:sz="0" w:space="0" w:color="auto"/>
                        <w:bottom w:val="none" w:sz="0" w:space="0" w:color="auto"/>
                        <w:right w:val="none" w:sz="0" w:space="0" w:color="auto"/>
                      </w:divBdr>
                      <w:divsChild>
                        <w:div w:id="330253873">
                          <w:marLeft w:val="180"/>
                          <w:marRight w:val="0"/>
                          <w:marTop w:val="0"/>
                          <w:marBottom w:val="0"/>
                          <w:divBdr>
                            <w:top w:val="none" w:sz="0" w:space="0" w:color="auto"/>
                            <w:left w:val="none" w:sz="0" w:space="0" w:color="auto"/>
                            <w:bottom w:val="none" w:sz="0" w:space="0" w:color="auto"/>
                            <w:right w:val="none" w:sz="0" w:space="0" w:color="auto"/>
                          </w:divBdr>
                          <w:divsChild>
                            <w:div w:id="20728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941036">
              <w:marLeft w:val="0"/>
              <w:marRight w:val="0"/>
              <w:marTop w:val="0"/>
              <w:marBottom w:val="0"/>
              <w:divBdr>
                <w:top w:val="none" w:sz="0" w:space="0" w:color="auto"/>
                <w:left w:val="none" w:sz="0" w:space="0" w:color="auto"/>
                <w:bottom w:val="none" w:sz="0" w:space="0" w:color="auto"/>
                <w:right w:val="none" w:sz="0" w:space="0" w:color="auto"/>
              </w:divBdr>
              <w:divsChild>
                <w:div w:id="2085829858">
                  <w:marLeft w:val="0"/>
                  <w:marRight w:val="0"/>
                  <w:marTop w:val="120"/>
                  <w:marBottom w:val="0"/>
                  <w:divBdr>
                    <w:top w:val="none" w:sz="0" w:space="0" w:color="auto"/>
                    <w:left w:val="none" w:sz="0" w:space="0" w:color="auto"/>
                    <w:bottom w:val="none" w:sz="0" w:space="0" w:color="auto"/>
                    <w:right w:val="none" w:sz="0" w:space="0" w:color="auto"/>
                  </w:divBdr>
                  <w:divsChild>
                    <w:div w:id="2436636">
                      <w:marLeft w:val="0"/>
                      <w:marRight w:val="0"/>
                      <w:marTop w:val="0"/>
                      <w:marBottom w:val="0"/>
                      <w:divBdr>
                        <w:top w:val="none" w:sz="0" w:space="0" w:color="auto"/>
                        <w:left w:val="none" w:sz="0" w:space="0" w:color="auto"/>
                        <w:bottom w:val="none" w:sz="0" w:space="0" w:color="auto"/>
                        <w:right w:val="none" w:sz="0" w:space="0" w:color="auto"/>
                      </w:divBdr>
                      <w:divsChild>
                        <w:div w:id="1134181717">
                          <w:marLeft w:val="180"/>
                          <w:marRight w:val="0"/>
                          <w:marTop w:val="0"/>
                          <w:marBottom w:val="0"/>
                          <w:divBdr>
                            <w:top w:val="none" w:sz="0" w:space="0" w:color="auto"/>
                            <w:left w:val="none" w:sz="0" w:space="0" w:color="auto"/>
                            <w:bottom w:val="none" w:sz="0" w:space="0" w:color="auto"/>
                            <w:right w:val="none" w:sz="0" w:space="0" w:color="auto"/>
                          </w:divBdr>
                          <w:divsChild>
                            <w:div w:id="152089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864111">
              <w:marLeft w:val="0"/>
              <w:marRight w:val="0"/>
              <w:marTop w:val="0"/>
              <w:marBottom w:val="0"/>
              <w:divBdr>
                <w:top w:val="none" w:sz="0" w:space="0" w:color="auto"/>
                <w:left w:val="none" w:sz="0" w:space="0" w:color="auto"/>
                <w:bottom w:val="none" w:sz="0" w:space="0" w:color="auto"/>
                <w:right w:val="none" w:sz="0" w:space="0" w:color="auto"/>
              </w:divBdr>
              <w:divsChild>
                <w:div w:id="636451761">
                  <w:marLeft w:val="0"/>
                  <w:marRight w:val="0"/>
                  <w:marTop w:val="120"/>
                  <w:marBottom w:val="0"/>
                  <w:divBdr>
                    <w:top w:val="none" w:sz="0" w:space="0" w:color="auto"/>
                    <w:left w:val="none" w:sz="0" w:space="0" w:color="auto"/>
                    <w:bottom w:val="none" w:sz="0" w:space="0" w:color="auto"/>
                    <w:right w:val="none" w:sz="0" w:space="0" w:color="auto"/>
                  </w:divBdr>
                  <w:divsChild>
                    <w:div w:id="389034989">
                      <w:marLeft w:val="0"/>
                      <w:marRight w:val="0"/>
                      <w:marTop w:val="0"/>
                      <w:marBottom w:val="0"/>
                      <w:divBdr>
                        <w:top w:val="none" w:sz="0" w:space="0" w:color="auto"/>
                        <w:left w:val="none" w:sz="0" w:space="0" w:color="auto"/>
                        <w:bottom w:val="none" w:sz="0" w:space="0" w:color="auto"/>
                        <w:right w:val="none" w:sz="0" w:space="0" w:color="auto"/>
                      </w:divBdr>
                      <w:divsChild>
                        <w:div w:id="1316908123">
                          <w:marLeft w:val="180"/>
                          <w:marRight w:val="0"/>
                          <w:marTop w:val="0"/>
                          <w:marBottom w:val="0"/>
                          <w:divBdr>
                            <w:top w:val="none" w:sz="0" w:space="0" w:color="auto"/>
                            <w:left w:val="none" w:sz="0" w:space="0" w:color="auto"/>
                            <w:bottom w:val="none" w:sz="0" w:space="0" w:color="auto"/>
                            <w:right w:val="none" w:sz="0" w:space="0" w:color="auto"/>
                          </w:divBdr>
                          <w:divsChild>
                            <w:div w:id="209172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814508">
              <w:marLeft w:val="0"/>
              <w:marRight w:val="0"/>
              <w:marTop w:val="0"/>
              <w:marBottom w:val="0"/>
              <w:divBdr>
                <w:top w:val="none" w:sz="0" w:space="0" w:color="auto"/>
                <w:left w:val="none" w:sz="0" w:space="0" w:color="auto"/>
                <w:bottom w:val="none" w:sz="0" w:space="0" w:color="auto"/>
                <w:right w:val="none" w:sz="0" w:space="0" w:color="auto"/>
              </w:divBdr>
              <w:divsChild>
                <w:div w:id="2043943201">
                  <w:marLeft w:val="0"/>
                  <w:marRight w:val="0"/>
                  <w:marTop w:val="120"/>
                  <w:marBottom w:val="0"/>
                  <w:divBdr>
                    <w:top w:val="none" w:sz="0" w:space="0" w:color="auto"/>
                    <w:left w:val="none" w:sz="0" w:space="0" w:color="auto"/>
                    <w:bottom w:val="none" w:sz="0" w:space="0" w:color="auto"/>
                    <w:right w:val="none" w:sz="0" w:space="0" w:color="auto"/>
                  </w:divBdr>
                  <w:divsChild>
                    <w:div w:id="668873444">
                      <w:marLeft w:val="0"/>
                      <w:marRight w:val="0"/>
                      <w:marTop w:val="0"/>
                      <w:marBottom w:val="0"/>
                      <w:divBdr>
                        <w:top w:val="none" w:sz="0" w:space="0" w:color="auto"/>
                        <w:left w:val="none" w:sz="0" w:space="0" w:color="auto"/>
                        <w:bottom w:val="none" w:sz="0" w:space="0" w:color="auto"/>
                        <w:right w:val="none" w:sz="0" w:space="0" w:color="auto"/>
                      </w:divBdr>
                      <w:divsChild>
                        <w:div w:id="1424299244">
                          <w:marLeft w:val="180"/>
                          <w:marRight w:val="0"/>
                          <w:marTop w:val="0"/>
                          <w:marBottom w:val="0"/>
                          <w:divBdr>
                            <w:top w:val="none" w:sz="0" w:space="0" w:color="auto"/>
                            <w:left w:val="none" w:sz="0" w:space="0" w:color="auto"/>
                            <w:bottom w:val="none" w:sz="0" w:space="0" w:color="auto"/>
                            <w:right w:val="none" w:sz="0" w:space="0" w:color="auto"/>
                          </w:divBdr>
                          <w:divsChild>
                            <w:div w:id="6972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598500">
              <w:marLeft w:val="0"/>
              <w:marRight w:val="0"/>
              <w:marTop w:val="0"/>
              <w:marBottom w:val="0"/>
              <w:divBdr>
                <w:top w:val="none" w:sz="0" w:space="0" w:color="auto"/>
                <w:left w:val="none" w:sz="0" w:space="0" w:color="auto"/>
                <w:bottom w:val="none" w:sz="0" w:space="0" w:color="auto"/>
                <w:right w:val="none" w:sz="0" w:space="0" w:color="auto"/>
              </w:divBdr>
              <w:divsChild>
                <w:div w:id="1636252577">
                  <w:marLeft w:val="0"/>
                  <w:marRight w:val="0"/>
                  <w:marTop w:val="120"/>
                  <w:marBottom w:val="0"/>
                  <w:divBdr>
                    <w:top w:val="none" w:sz="0" w:space="0" w:color="auto"/>
                    <w:left w:val="none" w:sz="0" w:space="0" w:color="auto"/>
                    <w:bottom w:val="none" w:sz="0" w:space="0" w:color="auto"/>
                    <w:right w:val="none" w:sz="0" w:space="0" w:color="auto"/>
                  </w:divBdr>
                  <w:divsChild>
                    <w:div w:id="1834030127">
                      <w:marLeft w:val="0"/>
                      <w:marRight w:val="0"/>
                      <w:marTop w:val="0"/>
                      <w:marBottom w:val="0"/>
                      <w:divBdr>
                        <w:top w:val="none" w:sz="0" w:space="0" w:color="auto"/>
                        <w:left w:val="none" w:sz="0" w:space="0" w:color="auto"/>
                        <w:bottom w:val="none" w:sz="0" w:space="0" w:color="auto"/>
                        <w:right w:val="none" w:sz="0" w:space="0" w:color="auto"/>
                      </w:divBdr>
                      <w:divsChild>
                        <w:div w:id="1699888412">
                          <w:marLeft w:val="180"/>
                          <w:marRight w:val="0"/>
                          <w:marTop w:val="0"/>
                          <w:marBottom w:val="0"/>
                          <w:divBdr>
                            <w:top w:val="none" w:sz="0" w:space="0" w:color="auto"/>
                            <w:left w:val="none" w:sz="0" w:space="0" w:color="auto"/>
                            <w:bottom w:val="none" w:sz="0" w:space="0" w:color="auto"/>
                            <w:right w:val="none" w:sz="0" w:space="0" w:color="auto"/>
                          </w:divBdr>
                          <w:divsChild>
                            <w:div w:id="120713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20306">
              <w:marLeft w:val="0"/>
              <w:marRight w:val="0"/>
              <w:marTop w:val="0"/>
              <w:marBottom w:val="0"/>
              <w:divBdr>
                <w:top w:val="none" w:sz="0" w:space="0" w:color="auto"/>
                <w:left w:val="none" w:sz="0" w:space="0" w:color="auto"/>
                <w:bottom w:val="none" w:sz="0" w:space="0" w:color="auto"/>
                <w:right w:val="none" w:sz="0" w:space="0" w:color="auto"/>
              </w:divBdr>
              <w:divsChild>
                <w:div w:id="440998783">
                  <w:marLeft w:val="0"/>
                  <w:marRight w:val="0"/>
                  <w:marTop w:val="120"/>
                  <w:marBottom w:val="0"/>
                  <w:divBdr>
                    <w:top w:val="none" w:sz="0" w:space="0" w:color="auto"/>
                    <w:left w:val="none" w:sz="0" w:space="0" w:color="auto"/>
                    <w:bottom w:val="none" w:sz="0" w:space="0" w:color="auto"/>
                    <w:right w:val="none" w:sz="0" w:space="0" w:color="auto"/>
                  </w:divBdr>
                  <w:divsChild>
                    <w:div w:id="701055582">
                      <w:marLeft w:val="0"/>
                      <w:marRight w:val="0"/>
                      <w:marTop w:val="0"/>
                      <w:marBottom w:val="0"/>
                      <w:divBdr>
                        <w:top w:val="none" w:sz="0" w:space="0" w:color="auto"/>
                        <w:left w:val="none" w:sz="0" w:space="0" w:color="auto"/>
                        <w:bottom w:val="none" w:sz="0" w:space="0" w:color="auto"/>
                        <w:right w:val="none" w:sz="0" w:space="0" w:color="auto"/>
                      </w:divBdr>
                      <w:divsChild>
                        <w:div w:id="44186649">
                          <w:marLeft w:val="180"/>
                          <w:marRight w:val="0"/>
                          <w:marTop w:val="0"/>
                          <w:marBottom w:val="0"/>
                          <w:divBdr>
                            <w:top w:val="none" w:sz="0" w:space="0" w:color="auto"/>
                            <w:left w:val="none" w:sz="0" w:space="0" w:color="auto"/>
                            <w:bottom w:val="none" w:sz="0" w:space="0" w:color="auto"/>
                            <w:right w:val="none" w:sz="0" w:space="0" w:color="auto"/>
                          </w:divBdr>
                          <w:divsChild>
                            <w:div w:id="110888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38676">
              <w:marLeft w:val="0"/>
              <w:marRight w:val="0"/>
              <w:marTop w:val="0"/>
              <w:marBottom w:val="0"/>
              <w:divBdr>
                <w:top w:val="none" w:sz="0" w:space="0" w:color="auto"/>
                <w:left w:val="none" w:sz="0" w:space="0" w:color="auto"/>
                <w:bottom w:val="none" w:sz="0" w:space="0" w:color="auto"/>
                <w:right w:val="none" w:sz="0" w:space="0" w:color="auto"/>
              </w:divBdr>
              <w:divsChild>
                <w:div w:id="189296285">
                  <w:marLeft w:val="0"/>
                  <w:marRight w:val="0"/>
                  <w:marTop w:val="120"/>
                  <w:marBottom w:val="0"/>
                  <w:divBdr>
                    <w:top w:val="none" w:sz="0" w:space="0" w:color="auto"/>
                    <w:left w:val="none" w:sz="0" w:space="0" w:color="auto"/>
                    <w:bottom w:val="none" w:sz="0" w:space="0" w:color="auto"/>
                    <w:right w:val="none" w:sz="0" w:space="0" w:color="auto"/>
                  </w:divBdr>
                  <w:divsChild>
                    <w:div w:id="1329017396">
                      <w:marLeft w:val="0"/>
                      <w:marRight w:val="0"/>
                      <w:marTop w:val="0"/>
                      <w:marBottom w:val="0"/>
                      <w:divBdr>
                        <w:top w:val="none" w:sz="0" w:space="0" w:color="auto"/>
                        <w:left w:val="none" w:sz="0" w:space="0" w:color="auto"/>
                        <w:bottom w:val="none" w:sz="0" w:space="0" w:color="auto"/>
                        <w:right w:val="none" w:sz="0" w:space="0" w:color="auto"/>
                      </w:divBdr>
                      <w:divsChild>
                        <w:div w:id="1844396499">
                          <w:marLeft w:val="180"/>
                          <w:marRight w:val="0"/>
                          <w:marTop w:val="0"/>
                          <w:marBottom w:val="0"/>
                          <w:divBdr>
                            <w:top w:val="none" w:sz="0" w:space="0" w:color="auto"/>
                            <w:left w:val="none" w:sz="0" w:space="0" w:color="auto"/>
                            <w:bottom w:val="none" w:sz="0" w:space="0" w:color="auto"/>
                            <w:right w:val="none" w:sz="0" w:space="0" w:color="auto"/>
                          </w:divBdr>
                          <w:divsChild>
                            <w:div w:id="10049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47694">
              <w:marLeft w:val="0"/>
              <w:marRight w:val="0"/>
              <w:marTop w:val="0"/>
              <w:marBottom w:val="0"/>
              <w:divBdr>
                <w:top w:val="none" w:sz="0" w:space="0" w:color="auto"/>
                <w:left w:val="none" w:sz="0" w:space="0" w:color="auto"/>
                <w:bottom w:val="none" w:sz="0" w:space="0" w:color="auto"/>
                <w:right w:val="none" w:sz="0" w:space="0" w:color="auto"/>
              </w:divBdr>
              <w:divsChild>
                <w:div w:id="2003042814">
                  <w:marLeft w:val="0"/>
                  <w:marRight w:val="0"/>
                  <w:marTop w:val="120"/>
                  <w:marBottom w:val="0"/>
                  <w:divBdr>
                    <w:top w:val="none" w:sz="0" w:space="0" w:color="auto"/>
                    <w:left w:val="none" w:sz="0" w:space="0" w:color="auto"/>
                    <w:bottom w:val="none" w:sz="0" w:space="0" w:color="auto"/>
                    <w:right w:val="none" w:sz="0" w:space="0" w:color="auto"/>
                  </w:divBdr>
                  <w:divsChild>
                    <w:div w:id="1080297919">
                      <w:marLeft w:val="0"/>
                      <w:marRight w:val="0"/>
                      <w:marTop w:val="0"/>
                      <w:marBottom w:val="0"/>
                      <w:divBdr>
                        <w:top w:val="none" w:sz="0" w:space="0" w:color="auto"/>
                        <w:left w:val="none" w:sz="0" w:space="0" w:color="auto"/>
                        <w:bottom w:val="none" w:sz="0" w:space="0" w:color="auto"/>
                        <w:right w:val="none" w:sz="0" w:space="0" w:color="auto"/>
                      </w:divBdr>
                      <w:divsChild>
                        <w:div w:id="920989104">
                          <w:marLeft w:val="180"/>
                          <w:marRight w:val="0"/>
                          <w:marTop w:val="0"/>
                          <w:marBottom w:val="0"/>
                          <w:divBdr>
                            <w:top w:val="none" w:sz="0" w:space="0" w:color="auto"/>
                            <w:left w:val="none" w:sz="0" w:space="0" w:color="auto"/>
                            <w:bottom w:val="none" w:sz="0" w:space="0" w:color="auto"/>
                            <w:right w:val="none" w:sz="0" w:space="0" w:color="auto"/>
                          </w:divBdr>
                          <w:divsChild>
                            <w:div w:id="7861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474856">
              <w:marLeft w:val="0"/>
              <w:marRight w:val="0"/>
              <w:marTop w:val="0"/>
              <w:marBottom w:val="0"/>
              <w:divBdr>
                <w:top w:val="none" w:sz="0" w:space="0" w:color="auto"/>
                <w:left w:val="none" w:sz="0" w:space="0" w:color="auto"/>
                <w:bottom w:val="none" w:sz="0" w:space="0" w:color="auto"/>
                <w:right w:val="none" w:sz="0" w:space="0" w:color="auto"/>
              </w:divBdr>
              <w:divsChild>
                <w:div w:id="768548960">
                  <w:marLeft w:val="0"/>
                  <w:marRight w:val="0"/>
                  <w:marTop w:val="120"/>
                  <w:marBottom w:val="0"/>
                  <w:divBdr>
                    <w:top w:val="none" w:sz="0" w:space="0" w:color="auto"/>
                    <w:left w:val="none" w:sz="0" w:space="0" w:color="auto"/>
                    <w:bottom w:val="none" w:sz="0" w:space="0" w:color="auto"/>
                    <w:right w:val="none" w:sz="0" w:space="0" w:color="auto"/>
                  </w:divBdr>
                  <w:divsChild>
                    <w:div w:id="931161810">
                      <w:marLeft w:val="0"/>
                      <w:marRight w:val="0"/>
                      <w:marTop w:val="0"/>
                      <w:marBottom w:val="0"/>
                      <w:divBdr>
                        <w:top w:val="none" w:sz="0" w:space="0" w:color="auto"/>
                        <w:left w:val="none" w:sz="0" w:space="0" w:color="auto"/>
                        <w:bottom w:val="none" w:sz="0" w:space="0" w:color="auto"/>
                        <w:right w:val="none" w:sz="0" w:space="0" w:color="auto"/>
                      </w:divBdr>
                      <w:divsChild>
                        <w:div w:id="994843104">
                          <w:marLeft w:val="180"/>
                          <w:marRight w:val="0"/>
                          <w:marTop w:val="0"/>
                          <w:marBottom w:val="0"/>
                          <w:divBdr>
                            <w:top w:val="none" w:sz="0" w:space="0" w:color="auto"/>
                            <w:left w:val="none" w:sz="0" w:space="0" w:color="auto"/>
                            <w:bottom w:val="none" w:sz="0" w:space="0" w:color="auto"/>
                            <w:right w:val="none" w:sz="0" w:space="0" w:color="auto"/>
                          </w:divBdr>
                          <w:divsChild>
                            <w:div w:id="8683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223507">
              <w:marLeft w:val="0"/>
              <w:marRight w:val="0"/>
              <w:marTop w:val="0"/>
              <w:marBottom w:val="0"/>
              <w:divBdr>
                <w:top w:val="none" w:sz="0" w:space="0" w:color="auto"/>
                <w:left w:val="none" w:sz="0" w:space="0" w:color="auto"/>
                <w:bottom w:val="none" w:sz="0" w:space="0" w:color="auto"/>
                <w:right w:val="none" w:sz="0" w:space="0" w:color="auto"/>
              </w:divBdr>
              <w:divsChild>
                <w:div w:id="1991323282">
                  <w:marLeft w:val="0"/>
                  <w:marRight w:val="0"/>
                  <w:marTop w:val="120"/>
                  <w:marBottom w:val="0"/>
                  <w:divBdr>
                    <w:top w:val="none" w:sz="0" w:space="0" w:color="auto"/>
                    <w:left w:val="none" w:sz="0" w:space="0" w:color="auto"/>
                    <w:bottom w:val="none" w:sz="0" w:space="0" w:color="auto"/>
                    <w:right w:val="none" w:sz="0" w:space="0" w:color="auto"/>
                  </w:divBdr>
                  <w:divsChild>
                    <w:div w:id="798182902">
                      <w:marLeft w:val="0"/>
                      <w:marRight w:val="0"/>
                      <w:marTop w:val="0"/>
                      <w:marBottom w:val="0"/>
                      <w:divBdr>
                        <w:top w:val="none" w:sz="0" w:space="0" w:color="auto"/>
                        <w:left w:val="none" w:sz="0" w:space="0" w:color="auto"/>
                        <w:bottom w:val="none" w:sz="0" w:space="0" w:color="auto"/>
                        <w:right w:val="none" w:sz="0" w:space="0" w:color="auto"/>
                      </w:divBdr>
                      <w:divsChild>
                        <w:div w:id="732852056">
                          <w:marLeft w:val="180"/>
                          <w:marRight w:val="0"/>
                          <w:marTop w:val="0"/>
                          <w:marBottom w:val="0"/>
                          <w:divBdr>
                            <w:top w:val="none" w:sz="0" w:space="0" w:color="auto"/>
                            <w:left w:val="none" w:sz="0" w:space="0" w:color="auto"/>
                            <w:bottom w:val="none" w:sz="0" w:space="0" w:color="auto"/>
                            <w:right w:val="none" w:sz="0" w:space="0" w:color="auto"/>
                          </w:divBdr>
                          <w:divsChild>
                            <w:div w:id="158533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394750">
      <w:bodyDiv w:val="1"/>
      <w:marLeft w:val="0"/>
      <w:marRight w:val="0"/>
      <w:marTop w:val="0"/>
      <w:marBottom w:val="0"/>
      <w:divBdr>
        <w:top w:val="none" w:sz="0" w:space="0" w:color="auto"/>
        <w:left w:val="none" w:sz="0" w:space="0" w:color="auto"/>
        <w:bottom w:val="none" w:sz="0" w:space="0" w:color="auto"/>
        <w:right w:val="none" w:sz="0" w:space="0" w:color="auto"/>
      </w:divBdr>
      <w:divsChild>
        <w:div w:id="1048072070">
          <w:marLeft w:val="0"/>
          <w:marRight w:val="0"/>
          <w:marTop w:val="0"/>
          <w:marBottom w:val="0"/>
          <w:divBdr>
            <w:top w:val="none" w:sz="0" w:space="0" w:color="auto"/>
            <w:left w:val="none" w:sz="0" w:space="0" w:color="auto"/>
            <w:bottom w:val="none" w:sz="0" w:space="0" w:color="auto"/>
            <w:right w:val="none" w:sz="0" w:space="0" w:color="auto"/>
          </w:divBdr>
          <w:divsChild>
            <w:div w:id="1298536828">
              <w:marLeft w:val="0"/>
              <w:marRight w:val="0"/>
              <w:marTop w:val="0"/>
              <w:marBottom w:val="0"/>
              <w:divBdr>
                <w:top w:val="none" w:sz="0" w:space="0" w:color="auto"/>
                <w:left w:val="none" w:sz="0" w:space="0" w:color="auto"/>
                <w:bottom w:val="none" w:sz="0" w:space="0" w:color="auto"/>
                <w:right w:val="none" w:sz="0" w:space="0" w:color="auto"/>
              </w:divBdr>
              <w:divsChild>
                <w:div w:id="836385511">
                  <w:marLeft w:val="0"/>
                  <w:marRight w:val="0"/>
                  <w:marTop w:val="0"/>
                  <w:marBottom w:val="0"/>
                  <w:divBdr>
                    <w:top w:val="none" w:sz="0" w:space="0" w:color="auto"/>
                    <w:left w:val="none" w:sz="0" w:space="0" w:color="auto"/>
                    <w:bottom w:val="none" w:sz="0" w:space="0" w:color="auto"/>
                    <w:right w:val="none" w:sz="0" w:space="0" w:color="auto"/>
                  </w:divBdr>
                  <w:divsChild>
                    <w:div w:id="101345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853791">
          <w:marLeft w:val="0"/>
          <w:marRight w:val="0"/>
          <w:marTop w:val="0"/>
          <w:marBottom w:val="0"/>
          <w:divBdr>
            <w:top w:val="none" w:sz="0" w:space="0" w:color="auto"/>
            <w:left w:val="none" w:sz="0" w:space="0" w:color="auto"/>
            <w:bottom w:val="none" w:sz="0" w:space="0" w:color="auto"/>
            <w:right w:val="none" w:sz="0" w:space="0" w:color="auto"/>
          </w:divBdr>
          <w:divsChild>
            <w:div w:id="1160922368">
              <w:marLeft w:val="0"/>
              <w:marRight w:val="0"/>
              <w:marTop w:val="0"/>
              <w:marBottom w:val="0"/>
              <w:divBdr>
                <w:top w:val="none" w:sz="0" w:space="0" w:color="auto"/>
                <w:left w:val="none" w:sz="0" w:space="0" w:color="auto"/>
                <w:bottom w:val="none" w:sz="0" w:space="0" w:color="auto"/>
                <w:right w:val="none" w:sz="0" w:space="0" w:color="auto"/>
              </w:divBdr>
              <w:divsChild>
                <w:div w:id="2042196318">
                  <w:marLeft w:val="0"/>
                  <w:marRight w:val="0"/>
                  <w:marTop w:val="120"/>
                  <w:marBottom w:val="0"/>
                  <w:divBdr>
                    <w:top w:val="none" w:sz="0" w:space="0" w:color="auto"/>
                    <w:left w:val="none" w:sz="0" w:space="0" w:color="auto"/>
                    <w:bottom w:val="none" w:sz="0" w:space="0" w:color="auto"/>
                    <w:right w:val="none" w:sz="0" w:space="0" w:color="auto"/>
                  </w:divBdr>
                  <w:divsChild>
                    <w:div w:id="1840578713">
                      <w:marLeft w:val="0"/>
                      <w:marRight w:val="0"/>
                      <w:marTop w:val="0"/>
                      <w:marBottom w:val="0"/>
                      <w:divBdr>
                        <w:top w:val="none" w:sz="0" w:space="0" w:color="auto"/>
                        <w:left w:val="none" w:sz="0" w:space="0" w:color="auto"/>
                        <w:bottom w:val="none" w:sz="0" w:space="0" w:color="auto"/>
                        <w:right w:val="none" w:sz="0" w:space="0" w:color="auto"/>
                      </w:divBdr>
                      <w:divsChild>
                        <w:div w:id="1229027810">
                          <w:marLeft w:val="180"/>
                          <w:marRight w:val="0"/>
                          <w:marTop w:val="0"/>
                          <w:marBottom w:val="0"/>
                          <w:divBdr>
                            <w:top w:val="none" w:sz="0" w:space="0" w:color="auto"/>
                            <w:left w:val="none" w:sz="0" w:space="0" w:color="auto"/>
                            <w:bottom w:val="none" w:sz="0" w:space="0" w:color="auto"/>
                            <w:right w:val="none" w:sz="0" w:space="0" w:color="auto"/>
                          </w:divBdr>
                          <w:divsChild>
                            <w:div w:id="203464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842092">
              <w:marLeft w:val="0"/>
              <w:marRight w:val="0"/>
              <w:marTop w:val="0"/>
              <w:marBottom w:val="0"/>
              <w:divBdr>
                <w:top w:val="none" w:sz="0" w:space="0" w:color="auto"/>
                <w:left w:val="none" w:sz="0" w:space="0" w:color="auto"/>
                <w:bottom w:val="none" w:sz="0" w:space="0" w:color="auto"/>
                <w:right w:val="none" w:sz="0" w:space="0" w:color="auto"/>
              </w:divBdr>
              <w:divsChild>
                <w:div w:id="1966546968">
                  <w:marLeft w:val="0"/>
                  <w:marRight w:val="0"/>
                  <w:marTop w:val="120"/>
                  <w:marBottom w:val="0"/>
                  <w:divBdr>
                    <w:top w:val="none" w:sz="0" w:space="0" w:color="auto"/>
                    <w:left w:val="none" w:sz="0" w:space="0" w:color="auto"/>
                    <w:bottom w:val="none" w:sz="0" w:space="0" w:color="auto"/>
                    <w:right w:val="none" w:sz="0" w:space="0" w:color="auto"/>
                  </w:divBdr>
                  <w:divsChild>
                    <w:div w:id="1882594032">
                      <w:marLeft w:val="0"/>
                      <w:marRight w:val="0"/>
                      <w:marTop w:val="0"/>
                      <w:marBottom w:val="0"/>
                      <w:divBdr>
                        <w:top w:val="none" w:sz="0" w:space="0" w:color="auto"/>
                        <w:left w:val="none" w:sz="0" w:space="0" w:color="auto"/>
                        <w:bottom w:val="none" w:sz="0" w:space="0" w:color="auto"/>
                        <w:right w:val="none" w:sz="0" w:space="0" w:color="auto"/>
                      </w:divBdr>
                      <w:divsChild>
                        <w:div w:id="470515443">
                          <w:marLeft w:val="180"/>
                          <w:marRight w:val="0"/>
                          <w:marTop w:val="0"/>
                          <w:marBottom w:val="0"/>
                          <w:divBdr>
                            <w:top w:val="none" w:sz="0" w:space="0" w:color="auto"/>
                            <w:left w:val="none" w:sz="0" w:space="0" w:color="auto"/>
                            <w:bottom w:val="none" w:sz="0" w:space="0" w:color="auto"/>
                            <w:right w:val="none" w:sz="0" w:space="0" w:color="auto"/>
                          </w:divBdr>
                          <w:divsChild>
                            <w:div w:id="67496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67217">
              <w:marLeft w:val="0"/>
              <w:marRight w:val="0"/>
              <w:marTop w:val="0"/>
              <w:marBottom w:val="0"/>
              <w:divBdr>
                <w:top w:val="none" w:sz="0" w:space="0" w:color="auto"/>
                <w:left w:val="none" w:sz="0" w:space="0" w:color="auto"/>
                <w:bottom w:val="none" w:sz="0" w:space="0" w:color="auto"/>
                <w:right w:val="none" w:sz="0" w:space="0" w:color="auto"/>
              </w:divBdr>
              <w:divsChild>
                <w:div w:id="1780952431">
                  <w:marLeft w:val="0"/>
                  <w:marRight w:val="0"/>
                  <w:marTop w:val="120"/>
                  <w:marBottom w:val="0"/>
                  <w:divBdr>
                    <w:top w:val="none" w:sz="0" w:space="0" w:color="auto"/>
                    <w:left w:val="none" w:sz="0" w:space="0" w:color="auto"/>
                    <w:bottom w:val="none" w:sz="0" w:space="0" w:color="auto"/>
                    <w:right w:val="none" w:sz="0" w:space="0" w:color="auto"/>
                  </w:divBdr>
                  <w:divsChild>
                    <w:div w:id="488667968">
                      <w:marLeft w:val="0"/>
                      <w:marRight w:val="0"/>
                      <w:marTop w:val="0"/>
                      <w:marBottom w:val="0"/>
                      <w:divBdr>
                        <w:top w:val="none" w:sz="0" w:space="0" w:color="auto"/>
                        <w:left w:val="none" w:sz="0" w:space="0" w:color="auto"/>
                        <w:bottom w:val="none" w:sz="0" w:space="0" w:color="auto"/>
                        <w:right w:val="none" w:sz="0" w:space="0" w:color="auto"/>
                      </w:divBdr>
                      <w:divsChild>
                        <w:div w:id="978918059">
                          <w:marLeft w:val="180"/>
                          <w:marRight w:val="0"/>
                          <w:marTop w:val="0"/>
                          <w:marBottom w:val="0"/>
                          <w:divBdr>
                            <w:top w:val="none" w:sz="0" w:space="0" w:color="auto"/>
                            <w:left w:val="none" w:sz="0" w:space="0" w:color="auto"/>
                            <w:bottom w:val="none" w:sz="0" w:space="0" w:color="auto"/>
                            <w:right w:val="none" w:sz="0" w:space="0" w:color="auto"/>
                          </w:divBdr>
                          <w:divsChild>
                            <w:div w:id="55974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68140">
              <w:marLeft w:val="0"/>
              <w:marRight w:val="0"/>
              <w:marTop w:val="0"/>
              <w:marBottom w:val="0"/>
              <w:divBdr>
                <w:top w:val="none" w:sz="0" w:space="0" w:color="auto"/>
                <w:left w:val="none" w:sz="0" w:space="0" w:color="auto"/>
                <w:bottom w:val="none" w:sz="0" w:space="0" w:color="auto"/>
                <w:right w:val="none" w:sz="0" w:space="0" w:color="auto"/>
              </w:divBdr>
              <w:divsChild>
                <w:div w:id="47804144">
                  <w:marLeft w:val="0"/>
                  <w:marRight w:val="0"/>
                  <w:marTop w:val="120"/>
                  <w:marBottom w:val="0"/>
                  <w:divBdr>
                    <w:top w:val="none" w:sz="0" w:space="0" w:color="auto"/>
                    <w:left w:val="none" w:sz="0" w:space="0" w:color="auto"/>
                    <w:bottom w:val="none" w:sz="0" w:space="0" w:color="auto"/>
                    <w:right w:val="none" w:sz="0" w:space="0" w:color="auto"/>
                  </w:divBdr>
                  <w:divsChild>
                    <w:div w:id="1191839207">
                      <w:marLeft w:val="0"/>
                      <w:marRight w:val="0"/>
                      <w:marTop w:val="0"/>
                      <w:marBottom w:val="0"/>
                      <w:divBdr>
                        <w:top w:val="none" w:sz="0" w:space="0" w:color="auto"/>
                        <w:left w:val="none" w:sz="0" w:space="0" w:color="auto"/>
                        <w:bottom w:val="none" w:sz="0" w:space="0" w:color="auto"/>
                        <w:right w:val="none" w:sz="0" w:space="0" w:color="auto"/>
                      </w:divBdr>
                      <w:divsChild>
                        <w:div w:id="99222543">
                          <w:marLeft w:val="180"/>
                          <w:marRight w:val="0"/>
                          <w:marTop w:val="0"/>
                          <w:marBottom w:val="0"/>
                          <w:divBdr>
                            <w:top w:val="none" w:sz="0" w:space="0" w:color="auto"/>
                            <w:left w:val="none" w:sz="0" w:space="0" w:color="auto"/>
                            <w:bottom w:val="none" w:sz="0" w:space="0" w:color="auto"/>
                            <w:right w:val="none" w:sz="0" w:space="0" w:color="auto"/>
                          </w:divBdr>
                          <w:divsChild>
                            <w:div w:id="17677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242499">
              <w:marLeft w:val="0"/>
              <w:marRight w:val="0"/>
              <w:marTop w:val="0"/>
              <w:marBottom w:val="0"/>
              <w:divBdr>
                <w:top w:val="none" w:sz="0" w:space="0" w:color="auto"/>
                <w:left w:val="none" w:sz="0" w:space="0" w:color="auto"/>
                <w:bottom w:val="none" w:sz="0" w:space="0" w:color="auto"/>
                <w:right w:val="none" w:sz="0" w:space="0" w:color="auto"/>
              </w:divBdr>
              <w:divsChild>
                <w:div w:id="283073707">
                  <w:marLeft w:val="0"/>
                  <w:marRight w:val="0"/>
                  <w:marTop w:val="120"/>
                  <w:marBottom w:val="0"/>
                  <w:divBdr>
                    <w:top w:val="none" w:sz="0" w:space="0" w:color="auto"/>
                    <w:left w:val="none" w:sz="0" w:space="0" w:color="auto"/>
                    <w:bottom w:val="none" w:sz="0" w:space="0" w:color="auto"/>
                    <w:right w:val="none" w:sz="0" w:space="0" w:color="auto"/>
                  </w:divBdr>
                  <w:divsChild>
                    <w:div w:id="436028821">
                      <w:marLeft w:val="0"/>
                      <w:marRight w:val="0"/>
                      <w:marTop w:val="0"/>
                      <w:marBottom w:val="0"/>
                      <w:divBdr>
                        <w:top w:val="none" w:sz="0" w:space="0" w:color="auto"/>
                        <w:left w:val="none" w:sz="0" w:space="0" w:color="auto"/>
                        <w:bottom w:val="none" w:sz="0" w:space="0" w:color="auto"/>
                        <w:right w:val="none" w:sz="0" w:space="0" w:color="auto"/>
                      </w:divBdr>
                      <w:divsChild>
                        <w:div w:id="901870978">
                          <w:marLeft w:val="180"/>
                          <w:marRight w:val="0"/>
                          <w:marTop w:val="0"/>
                          <w:marBottom w:val="0"/>
                          <w:divBdr>
                            <w:top w:val="none" w:sz="0" w:space="0" w:color="auto"/>
                            <w:left w:val="none" w:sz="0" w:space="0" w:color="auto"/>
                            <w:bottom w:val="none" w:sz="0" w:space="0" w:color="auto"/>
                            <w:right w:val="none" w:sz="0" w:space="0" w:color="auto"/>
                          </w:divBdr>
                          <w:divsChild>
                            <w:div w:id="125524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529645">
              <w:marLeft w:val="0"/>
              <w:marRight w:val="0"/>
              <w:marTop w:val="0"/>
              <w:marBottom w:val="0"/>
              <w:divBdr>
                <w:top w:val="none" w:sz="0" w:space="0" w:color="auto"/>
                <w:left w:val="none" w:sz="0" w:space="0" w:color="auto"/>
                <w:bottom w:val="none" w:sz="0" w:space="0" w:color="auto"/>
                <w:right w:val="none" w:sz="0" w:space="0" w:color="auto"/>
              </w:divBdr>
              <w:divsChild>
                <w:div w:id="1527133038">
                  <w:marLeft w:val="0"/>
                  <w:marRight w:val="0"/>
                  <w:marTop w:val="120"/>
                  <w:marBottom w:val="0"/>
                  <w:divBdr>
                    <w:top w:val="none" w:sz="0" w:space="0" w:color="auto"/>
                    <w:left w:val="none" w:sz="0" w:space="0" w:color="auto"/>
                    <w:bottom w:val="none" w:sz="0" w:space="0" w:color="auto"/>
                    <w:right w:val="none" w:sz="0" w:space="0" w:color="auto"/>
                  </w:divBdr>
                  <w:divsChild>
                    <w:div w:id="85469866">
                      <w:marLeft w:val="0"/>
                      <w:marRight w:val="0"/>
                      <w:marTop w:val="0"/>
                      <w:marBottom w:val="0"/>
                      <w:divBdr>
                        <w:top w:val="none" w:sz="0" w:space="0" w:color="auto"/>
                        <w:left w:val="none" w:sz="0" w:space="0" w:color="auto"/>
                        <w:bottom w:val="none" w:sz="0" w:space="0" w:color="auto"/>
                        <w:right w:val="none" w:sz="0" w:space="0" w:color="auto"/>
                      </w:divBdr>
                      <w:divsChild>
                        <w:div w:id="177626726">
                          <w:marLeft w:val="180"/>
                          <w:marRight w:val="0"/>
                          <w:marTop w:val="0"/>
                          <w:marBottom w:val="0"/>
                          <w:divBdr>
                            <w:top w:val="none" w:sz="0" w:space="0" w:color="auto"/>
                            <w:left w:val="none" w:sz="0" w:space="0" w:color="auto"/>
                            <w:bottom w:val="none" w:sz="0" w:space="0" w:color="auto"/>
                            <w:right w:val="none" w:sz="0" w:space="0" w:color="auto"/>
                          </w:divBdr>
                          <w:divsChild>
                            <w:div w:id="197062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13674">
              <w:marLeft w:val="0"/>
              <w:marRight w:val="0"/>
              <w:marTop w:val="0"/>
              <w:marBottom w:val="0"/>
              <w:divBdr>
                <w:top w:val="none" w:sz="0" w:space="0" w:color="auto"/>
                <w:left w:val="none" w:sz="0" w:space="0" w:color="auto"/>
                <w:bottom w:val="none" w:sz="0" w:space="0" w:color="auto"/>
                <w:right w:val="none" w:sz="0" w:space="0" w:color="auto"/>
              </w:divBdr>
              <w:divsChild>
                <w:div w:id="1289701972">
                  <w:marLeft w:val="0"/>
                  <w:marRight w:val="0"/>
                  <w:marTop w:val="120"/>
                  <w:marBottom w:val="0"/>
                  <w:divBdr>
                    <w:top w:val="none" w:sz="0" w:space="0" w:color="auto"/>
                    <w:left w:val="none" w:sz="0" w:space="0" w:color="auto"/>
                    <w:bottom w:val="none" w:sz="0" w:space="0" w:color="auto"/>
                    <w:right w:val="none" w:sz="0" w:space="0" w:color="auto"/>
                  </w:divBdr>
                  <w:divsChild>
                    <w:div w:id="1137265037">
                      <w:marLeft w:val="0"/>
                      <w:marRight w:val="0"/>
                      <w:marTop w:val="0"/>
                      <w:marBottom w:val="0"/>
                      <w:divBdr>
                        <w:top w:val="none" w:sz="0" w:space="0" w:color="auto"/>
                        <w:left w:val="none" w:sz="0" w:space="0" w:color="auto"/>
                        <w:bottom w:val="none" w:sz="0" w:space="0" w:color="auto"/>
                        <w:right w:val="none" w:sz="0" w:space="0" w:color="auto"/>
                      </w:divBdr>
                      <w:divsChild>
                        <w:div w:id="1155150219">
                          <w:marLeft w:val="180"/>
                          <w:marRight w:val="0"/>
                          <w:marTop w:val="0"/>
                          <w:marBottom w:val="0"/>
                          <w:divBdr>
                            <w:top w:val="none" w:sz="0" w:space="0" w:color="auto"/>
                            <w:left w:val="none" w:sz="0" w:space="0" w:color="auto"/>
                            <w:bottom w:val="none" w:sz="0" w:space="0" w:color="auto"/>
                            <w:right w:val="none" w:sz="0" w:space="0" w:color="auto"/>
                          </w:divBdr>
                          <w:divsChild>
                            <w:div w:id="4290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21925">
              <w:marLeft w:val="0"/>
              <w:marRight w:val="0"/>
              <w:marTop w:val="0"/>
              <w:marBottom w:val="0"/>
              <w:divBdr>
                <w:top w:val="none" w:sz="0" w:space="0" w:color="auto"/>
                <w:left w:val="none" w:sz="0" w:space="0" w:color="auto"/>
                <w:bottom w:val="none" w:sz="0" w:space="0" w:color="auto"/>
                <w:right w:val="none" w:sz="0" w:space="0" w:color="auto"/>
              </w:divBdr>
              <w:divsChild>
                <w:div w:id="411781831">
                  <w:marLeft w:val="0"/>
                  <w:marRight w:val="0"/>
                  <w:marTop w:val="120"/>
                  <w:marBottom w:val="0"/>
                  <w:divBdr>
                    <w:top w:val="none" w:sz="0" w:space="0" w:color="auto"/>
                    <w:left w:val="none" w:sz="0" w:space="0" w:color="auto"/>
                    <w:bottom w:val="none" w:sz="0" w:space="0" w:color="auto"/>
                    <w:right w:val="none" w:sz="0" w:space="0" w:color="auto"/>
                  </w:divBdr>
                  <w:divsChild>
                    <w:div w:id="1372613373">
                      <w:marLeft w:val="0"/>
                      <w:marRight w:val="0"/>
                      <w:marTop w:val="0"/>
                      <w:marBottom w:val="0"/>
                      <w:divBdr>
                        <w:top w:val="none" w:sz="0" w:space="0" w:color="auto"/>
                        <w:left w:val="none" w:sz="0" w:space="0" w:color="auto"/>
                        <w:bottom w:val="none" w:sz="0" w:space="0" w:color="auto"/>
                        <w:right w:val="none" w:sz="0" w:space="0" w:color="auto"/>
                      </w:divBdr>
                      <w:divsChild>
                        <w:div w:id="750977063">
                          <w:marLeft w:val="180"/>
                          <w:marRight w:val="0"/>
                          <w:marTop w:val="0"/>
                          <w:marBottom w:val="0"/>
                          <w:divBdr>
                            <w:top w:val="none" w:sz="0" w:space="0" w:color="auto"/>
                            <w:left w:val="none" w:sz="0" w:space="0" w:color="auto"/>
                            <w:bottom w:val="none" w:sz="0" w:space="0" w:color="auto"/>
                            <w:right w:val="none" w:sz="0" w:space="0" w:color="auto"/>
                          </w:divBdr>
                          <w:divsChild>
                            <w:div w:id="115988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946171">
              <w:marLeft w:val="0"/>
              <w:marRight w:val="0"/>
              <w:marTop w:val="0"/>
              <w:marBottom w:val="0"/>
              <w:divBdr>
                <w:top w:val="none" w:sz="0" w:space="0" w:color="auto"/>
                <w:left w:val="none" w:sz="0" w:space="0" w:color="auto"/>
                <w:bottom w:val="none" w:sz="0" w:space="0" w:color="auto"/>
                <w:right w:val="none" w:sz="0" w:space="0" w:color="auto"/>
              </w:divBdr>
              <w:divsChild>
                <w:div w:id="1434591813">
                  <w:marLeft w:val="0"/>
                  <w:marRight w:val="0"/>
                  <w:marTop w:val="120"/>
                  <w:marBottom w:val="0"/>
                  <w:divBdr>
                    <w:top w:val="none" w:sz="0" w:space="0" w:color="auto"/>
                    <w:left w:val="none" w:sz="0" w:space="0" w:color="auto"/>
                    <w:bottom w:val="none" w:sz="0" w:space="0" w:color="auto"/>
                    <w:right w:val="none" w:sz="0" w:space="0" w:color="auto"/>
                  </w:divBdr>
                  <w:divsChild>
                    <w:div w:id="1762725441">
                      <w:marLeft w:val="0"/>
                      <w:marRight w:val="0"/>
                      <w:marTop w:val="0"/>
                      <w:marBottom w:val="0"/>
                      <w:divBdr>
                        <w:top w:val="none" w:sz="0" w:space="0" w:color="auto"/>
                        <w:left w:val="none" w:sz="0" w:space="0" w:color="auto"/>
                        <w:bottom w:val="none" w:sz="0" w:space="0" w:color="auto"/>
                        <w:right w:val="none" w:sz="0" w:space="0" w:color="auto"/>
                      </w:divBdr>
                      <w:divsChild>
                        <w:div w:id="1391346555">
                          <w:marLeft w:val="180"/>
                          <w:marRight w:val="0"/>
                          <w:marTop w:val="0"/>
                          <w:marBottom w:val="0"/>
                          <w:divBdr>
                            <w:top w:val="none" w:sz="0" w:space="0" w:color="auto"/>
                            <w:left w:val="none" w:sz="0" w:space="0" w:color="auto"/>
                            <w:bottom w:val="none" w:sz="0" w:space="0" w:color="auto"/>
                            <w:right w:val="none" w:sz="0" w:space="0" w:color="auto"/>
                          </w:divBdr>
                          <w:divsChild>
                            <w:div w:id="103719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900611">
              <w:marLeft w:val="0"/>
              <w:marRight w:val="0"/>
              <w:marTop w:val="0"/>
              <w:marBottom w:val="0"/>
              <w:divBdr>
                <w:top w:val="none" w:sz="0" w:space="0" w:color="auto"/>
                <w:left w:val="none" w:sz="0" w:space="0" w:color="auto"/>
                <w:bottom w:val="none" w:sz="0" w:space="0" w:color="auto"/>
                <w:right w:val="none" w:sz="0" w:space="0" w:color="auto"/>
              </w:divBdr>
              <w:divsChild>
                <w:div w:id="917523181">
                  <w:marLeft w:val="0"/>
                  <w:marRight w:val="0"/>
                  <w:marTop w:val="120"/>
                  <w:marBottom w:val="0"/>
                  <w:divBdr>
                    <w:top w:val="none" w:sz="0" w:space="0" w:color="auto"/>
                    <w:left w:val="none" w:sz="0" w:space="0" w:color="auto"/>
                    <w:bottom w:val="none" w:sz="0" w:space="0" w:color="auto"/>
                    <w:right w:val="none" w:sz="0" w:space="0" w:color="auto"/>
                  </w:divBdr>
                  <w:divsChild>
                    <w:div w:id="1131628760">
                      <w:marLeft w:val="0"/>
                      <w:marRight w:val="0"/>
                      <w:marTop w:val="0"/>
                      <w:marBottom w:val="0"/>
                      <w:divBdr>
                        <w:top w:val="none" w:sz="0" w:space="0" w:color="auto"/>
                        <w:left w:val="none" w:sz="0" w:space="0" w:color="auto"/>
                        <w:bottom w:val="none" w:sz="0" w:space="0" w:color="auto"/>
                        <w:right w:val="none" w:sz="0" w:space="0" w:color="auto"/>
                      </w:divBdr>
                      <w:divsChild>
                        <w:div w:id="557017764">
                          <w:marLeft w:val="180"/>
                          <w:marRight w:val="0"/>
                          <w:marTop w:val="0"/>
                          <w:marBottom w:val="0"/>
                          <w:divBdr>
                            <w:top w:val="none" w:sz="0" w:space="0" w:color="auto"/>
                            <w:left w:val="none" w:sz="0" w:space="0" w:color="auto"/>
                            <w:bottom w:val="none" w:sz="0" w:space="0" w:color="auto"/>
                            <w:right w:val="none" w:sz="0" w:space="0" w:color="auto"/>
                          </w:divBdr>
                          <w:divsChild>
                            <w:div w:id="147267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330</Words>
  <Characters>1887</Characters>
  <Application>Microsoft Office Word</Application>
  <DocSecurity>0</DocSecurity>
  <Lines>15</Lines>
  <Paragraphs>4</Paragraphs>
  <ScaleCrop>false</ScaleCrop>
  <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2019-10-16T17:19:00Z</dcterms:created>
  <dcterms:modified xsi:type="dcterms:W3CDTF">2019-10-16T17:19:00Z</dcterms:modified>
</cp:coreProperties>
</file>